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3B04" w14:textId="77777777" w:rsidR="00B024C1" w:rsidRDefault="00B024C1">
      <w:pPr>
        <w:pStyle w:val="Ttulo"/>
        <w:rPr>
          <w:sz w:val="17"/>
        </w:rPr>
      </w:pPr>
    </w:p>
    <w:p w14:paraId="1450E9B2" w14:textId="6CF7CF04" w:rsidR="00B024C1" w:rsidRDefault="00B024C1">
      <w:pPr>
        <w:pStyle w:val="Ttulo"/>
        <w:rPr>
          <w:sz w:val="17"/>
        </w:rPr>
      </w:pPr>
    </w:p>
    <w:p w14:paraId="5ACF5DD9" w14:textId="7F63B0D3" w:rsidR="00B024C1" w:rsidRPr="006244C2" w:rsidRDefault="006244C2" w:rsidP="006244C2">
      <w:pPr>
        <w:pStyle w:val="Ttulo"/>
        <w:jc w:val="center"/>
        <w:rPr>
          <w:rFonts w:ascii="Arial" w:hAnsi="Arial" w:cs="Arial"/>
          <w:b/>
          <w:bCs/>
          <w:color w:val="00B0F0"/>
          <w:sz w:val="36"/>
          <w:szCs w:val="36"/>
          <w:u w:val="single"/>
        </w:rPr>
      </w:pPr>
      <w:r w:rsidRPr="006244C2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GRUPO MÉDICO</w:t>
      </w:r>
      <w:r w:rsidRPr="006244C2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6244C2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HOSPITAL VIDA</w:t>
      </w:r>
      <w:r w:rsidRPr="006244C2">
        <w:rPr>
          <w:rFonts w:ascii="Arial" w:hAnsi="Arial" w:cs="Arial"/>
          <w:b/>
          <w:bCs/>
          <w:color w:val="FF0000"/>
          <w:sz w:val="36"/>
          <w:szCs w:val="36"/>
        </w:rPr>
        <w:t xml:space="preserve"> </w:t>
      </w:r>
      <w:r w:rsidRPr="006244C2">
        <w:rPr>
          <w:rFonts w:ascii="Arial" w:hAnsi="Arial" w:cs="Arial"/>
          <w:b/>
          <w:bCs/>
          <w:color w:val="00B0F0"/>
          <w:sz w:val="36"/>
          <w:szCs w:val="36"/>
          <w:u w:val="single"/>
        </w:rPr>
        <w:t>LOS ÁNGELES</w:t>
      </w:r>
    </w:p>
    <w:p w14:paraId="7F22B6BD" w14:textId="77777777" w:rsidR="00B024C1" w:rsidRPr="006244C2" w:rsidRDefault="00B024C1">
      <w:pPr>
        <w:pStyle w:val="Ttulo"/>
        <w:rPr>
          <w:color w:val="00B0F0"/>
          <w:sz w:val="17"/>
          <w:u w:val="single"/>
        </w:rPr>
      </w:pPr>
    </w:p>
    <w:p w14:paraId="1931FDD7" w14:textId="60502EDD" w:rsidR="00FA314A" w:rsidRDefault="00677667">
      <w:pPr>
        <w:pStyle w:val="Ttulo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6D0CE2D2" wp14:editId="44A149F4">
            <wp:simplePos x="0" y="0"/>
            <wp:positionH relativeFrom="margin">
              <wp:align>center</wp:align>
            </wp:positionH>
            <wp:positionV relativeFrom="page">
              <wp:posOffset>476250</wp:posOffset>
            </wp:positionV>
            <wp:extent cx="6705600" cy="7429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t="4021" b="85863"/>
                    <a:stretch/>
                  </pic:blipFill>
                  <pic:spPr bwMode="auto">
                    <a:xfrm>
                      <a:off x="0" y="0"/>
                      <a:ext cx="6705600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W w:w="10462" w:type="dxa"/>
        <w:tblInd w:w="-856" w:type="dxa"/>
        <w:tblLook w:val="04A0" w:firstRow="1" w:lastRow="0" w:firstColumn="1" w:lastColumn="0" w:noHBand="0" w:noVBand="1"/>
      </w:tblPr>
      <w:tblGrid>
        <w:gridCol w:w="461"/>
        <w:gridCol w:w="5363"/>
        <w:gridCol w:w="4638"/>
      </w:tblGrid>
      <w:tr w:rsidR="00DC705D" w14:paraId="259CC07A" w14:textId="77777777" w:rsidTr="00B024C1">
        <w:tc>
          <w:tcPr>
            <w:tcW w:w="461" w:type="dxa"/>
          </w:tcPr>
          <w:p w14:paraId="7A08E869" w14:textId="5F2846F5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</w:p>
        </w:tc>
        <w:tc>
          <w:tcPr>
            <w:tcW w:w="5363" w:type="dxa"/>
          </w:tcPr>
          <w:p w14:paraId="42C8FA15" w14:textId="09322EF6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RENÉ GÓMEZ MEDINA</w:t>
            </w:r>
          </w:p>
        </w:tc>
        <w:tc>
          <w:tcPr>
            <w:tcW w:w="4638" w:type="dxa"/>
          </w:tcPr>
          <w:p w14:paraId="332ECDDF" w14:textId="171D4704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PEDRIATRÍA GENERAL</w:t>
            </w:r>
          </w:p>
        </w:tc>
      </w:tr>
      <w:tr w:rsidR="00DC705D" w14:paraId="65EB7596" w14:textId="77777777" w:rsidTr="00B024C1">
        <w:tc>
          <w:tcPr>
            <w:tcW w:w="461" w:type="dxa"/>
          </w:tcPr>
          <w:p w14:paraId="0990C158" w14:textId="27371BFE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</w:p>
        </w:tc>
        <w:tc>
          <w:tcPr>
            <w:tcW w:w="5363" w:type="dxa"/>
          </w:tcPr>
          <w:p w14:paraId="11560937" w14:textId="748AED8E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DRA. AZUCENA TORRES GUZMÁN</w:t>
            </w:r>
          </w:p>
        </w:tc>
        <w:tc>
          <w:tcPr>
            <w:tcW w:w="4638" w:type="dxa"/>
          </w:tcPr>
          <w:p w14:paraId="2CAC37F5" w14:textId="019DAA76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PEDRIATRÍA GENERAL</w:t>
            </w:r>
          </w:p>
        </w:tc>
      </w:tr>
      <w:tr w:rsidR="00DC705D" w14:paraId="114B8574" w14:textId="77777777" w:rsidTr="00B024C1">
        <w:tc>
          <w:tcPr>
            <w:tcW w:w="461" w:type="dxa"/>
          </w:tcPr>
          <w:p w14:paraId="150AF58E" w14:textId="0839A3D6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</w:p>
        </w:tc>
        <w:tc>
          <w:tcPr>
            <w:tcW w:w="5363" w:type="dxa"/>
          </w:tcPr>
          <w:p w14:paraId="607AF7F0" w14:textId="6F8F26F4" w:rsidR="00FA314A" w:rsidRPr="005A2330" w:rsidRDefault="005A2330" w:rsidP="00B024C1">
            <w:pPr>
              <w:pStyle w:val="Ttulo"/>
              <w:rPr>
                <w:rFonts w:ascii="Arial" w:hAnsi="Arial" w:cs="Arial"/>
                <w:color w:val="000000" w:themeColor="text1"/>
              </w:rPr>
            </w:pPr>
            <w:r w:rsidRPr="005A2330">
              <w:rPr>
                <w:rFonts w:ascii="Arial" w:hAnsi="Arial" w:cs="Arial"/>
                <w:color w:val="000000" w:themeColor="text1"/>
              </w:rPr>
              <w:t>DR</w:t>
            </w:r>
            <w:r>
              <w:rPr>
                <w:rFonts w:ascii="Arial" w:hAnsi="Arial" w:cs="Arial"/>
                <w:color w:val="000000" w:themeColor="text1"/>
              </w:rPr>
              <w:t>. VÍCTOR JAVIER ARELLANO PINEDA</w:t>
            </w:r>
          </w:p>
        </w:tc>
        <w:tc>
          <w:tcPr>
            <w:tcW w:w="4638" w:type="dxa"/>
          </w:tcPr>
          <w:p w14:paraId="6886AA98" w14:textId="64B64538" w:rsidR="00FA314A" w:rsidRPr="005A2330" w:rsidRDefault="00FA314A" w:rsidP="00B024C1">
            <w:pPr>
              <w:pStyle w:val="Ttulo"/>
              <w:rPr>
                <w:rFonts w:ascii="Arial" w:hAnsi="Arial" w:cs="Arial"/>
                <w:color w:val="000000" w:themeColor="text1"/>
              </w:rPr>
            </w:pPr>
            <w:r w:rsidRPr="005A2330">
              <w:rPr>
                <w:rFonts w:ascii="Arial" w:hAnsi="Arial" w:cs="Arial"/>
                <w:color w:val="000000" w:themeColor="text1"/>
              </w:rPr>
              <w:t>PEDRIATRÍA GENERAL</w:t>
            </w:r>
          </w:p>
        </w:tc>
      </w:tr>
      <w:tr w:rsidR="00DC705D" w14:paraId="477D5D63" w14:textId="77777777" w:rsidTr="00B024C1">
        <w:tc>
          <w:tcPr>
            <w:tcW w:w="461" w:type="dxa"/>
          </w:tcPr>
          <w:p w14:paraId="194B6CC3" w14:textId="264F03F0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4</w:t>
            </w:r>
          </w:p>
        </w:tc>
        <w:tc>
          <w:tcPr>
            <w:tcW w:w="5363" w:type="dxa"/>
          </w:tcPr>
          <w:p w14:paraId="7D984276" w14:textId="14EB1257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FÉLIX RABIELA SOLTELO</w:t>
            </w:r>
          </w:p>
        </w:tc>
        <w:tc>
          <w:tcPr>
            <w:tcW w:w="4638" w:type="dxa"/>
          </w:tcPr>
          <w:p w14:paraId="553AAFF6" w14:textId="5794022F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CIRUGÍA GENERAL Y ULTRASONOGRAFÍA</w:t>
            </w:r>
          </w:p>
        </w:tc>
      </w:tr>
      <w:tr w:rsidR="00DC705D" w14:paraId="6070956E" w14:textId="77777777" w:rsidTr="00B024C1">
        <w:tc>
          <w:tcPr>
            <w:tcW w:w="461" w:type="dxa"/>
          </w:tcPr>
          <w:p w14:paraId="2F7483D2" w14:textId="4056D4B2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5</w:t>
            </w:r>
          </w:p>
        </w:tc>
        <w:tc>
          <w:tcPr>
            <w:tcW w:w="5363" w:type="dxa"/>
          </w:tcPr>
          <w:p w14:paraId="23F1D580" w14:textId="77275934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GERARDO BASA NAVARRO</w:t>
            </w:r>
          </w:p>
        </w:tc>
        <w:tc>
          <w:tcPr>
            <w:tcW w:w="4638" w:type="dxa"/>
          </w:tcPr>
          <w:p w14:paraId="0F984A8C" w14:textId="335225FD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CIRUGÍA GENERAL, LAPAROSC</w:t>
            </w:r>
            <w:r w:rsidR="00290068">
              <w:rPr>
                <w:rFonts w:ascii="Arial" w:hAnsi="Arial" w:cs="Arial"/>
              </w:rPr>
              <w:t>Ó</w:t>
            </w:r>
            <w:r w:rsidRPr="00B024C1">
              <w:rPr>
                <w:rFonts w:ascii="Arial" w:hAnsi="Arial" w:cs="Arial"/>
              </w:rPr>
              <w:t>PICA Y ESTÉTICA</w:t>
            </w:r>
          </w:p>
        </w:tc>
      </w:tr>
      <w:tr w:rsidR="00DC705D" w14:paraId="2EC5F400" w14:textId="77777777" w:rsidTr="00B024C1">
        <w:tc>
          <w:tcPr>
            <w:tcW w:w="461" w:type="dxa"/>
          </w:tcPr>
          <w:p w14:paraId="5A217C1E" w14:textId="5E2A8794" w:rsidR="00FA314A" w:rsidRPr="00B024C1" w:rsidRDefault="00FA314A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6</w:t>
            </w:r>
          </w:p>
        </w:tc>
        <w:tc>
          <w:tcPr>
            <w:tcW w:w="5363" w:type="dxa"/>
          </w:tcPr>
          <w:p w14:paraId="51A37EF6" w14:textId="74D3A45F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DRA. JANIRETH PINEDA SERRANO</w:t>
            </w:r>
          </w:p>
        </w:tc>
        <w:tc>
          <w:tcPr>
            <w:tcW w:w="4638" w:type="dxa"/>
          </w:tcPr>
          <w:p w14:paraId="084A8B12" w14:textId="30C3E134" w:rsidR="00FA314A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GINECOLOGÍA Y OBSTETRICIA</w:t>
            </w:r>
          </w:p>
        </w:tc>
      </w:tr>
      <w:tr w:rsidR="00677667" w14:paraId="187036D8" w14:textId="77777777" w:rsidTr="00B024C1">
        <w:tc>
          <w:tcPr>
            <w:tcW w:w="461" w:type="dxa"/>
          </w:tcPr>
          <w:p w14:paraId="5C25E6BC" w14:textId="0C038A75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7</w:t>
            </w:r>
          </w:p>
        </w:tc>
        <w:tc>
          <w:tcPr>
            <w:tcW w:w="5363" w:type="dxa"/>
          </w:tcPr>
          <w:p w14:paraId="351195DC" w14:textId="568F78D5" w:rsidR="00677667" w:rsidRPr="00B024C1" w:rsidRDefault="00FC7B6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 xml:space="preserve">DR. </w:t>
            </w:r>
            <w:r w:rsidR="00677667" w:rsidRPr="00B024C1">
              <w:rPr>
                <w:rFonts w:ascii="Arial" w:hAnsi="Arial" w:cs="Arial"/>
              </w:rPr>
              <w:t>MANUEL GARCÍA FLORES</w:t>
            </w:r>
          </w:p>
        </w:tc>
        <w:tc>
          <w:tcPr>
            <w:tcW w:w="4638" w:type="dxa"/>
          </w:tcPr>
          <w:p w14:paraId="7EAEF169" w14:textId="07CF7D55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GINECOLOGÍA Y OBSTETRICIA</w:t>
            </w:r>
          </w:p>
        </w:tc>
      </w:tr>
      <w:tr w:rsidR="00DC705D" w14:paraId="1F3404A3" w14:textId="77777777" w:rsidTr="00B024C1">
        <w:tc>
          <w:tcPr>
            <w:tcW w:w="461" w:type="dxa"/>
          </w:tcPr>
          <w:p w14:paraId="7B2E8242" w14:textId="74BB8ACA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8</w:t>
            </w:r>
          </w:p>
        </w:tc>
        <w:tc>
          <w:tcPr>
            <w:tcW w:w="5363" w:type="dxa"/>
          </w:tcPr>
          <w:p w14:paraId="42480B26" w14:textId="733AB8E8" w:rsidR="00677667" w:rsidRPr="00B024C1" w:rsidRDefault="00FC7B6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LEODEGARIO CORREA CHÁVEZ</w:t>
            </w:r>
          </w:p>
        </w:tc>
        <w:tc>
          <w:tcPr>
            <w:tcW w:w="4638" w:type="dxa"/>
          </w:tcPr>
          <w:p w14:paraId="60E07D4E" w14:textId="3E07D695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GINECOLOGÍA Y OBSTETRICIA</w:t>
            </w:r>
          </w:p>
        </w:tc>
      </w:tr>
      <w:tr w:rsidR="00DC705D" w14:paraId="3D18F66A" w14:textId="77777777" w:rsidTr="00B024C1">
        <w:tc>
          <w:tcPr>
            <w:tcW w:w="461" w:type="dxa"/>
          </w:tcPr>
          <w:p w14:paraId="29A298E3" w14:textId="7909ADED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9</w:t>
            </w:r>
          </w:p>
        </w:tc>
        <w:tc>
          <w:tcPr>
            <w:tcW w:w="5363" w:type="dxa"/>
          </w:tcPr>
          <w:p w14:paraId="5DD014BB" w14:textId="56BA58D3" w:rsidR="00677667" w:rsidRPr="00B024C1" w:rsidRDefault="00FC7B6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DRA. PAOLA SANTAMARÍA CHAMÚ</w:t>
            </w:r>
          </w:p>
        </w:tc>
        <w:tc>
          <w:tcPr>
            <w:tcW w:w="4638" w:type="dxa"/>
          </w:tcPr>
          <w:p w14:paraId="12B822BA" w14:textId="4DBFEE84" w:rsidR="00677667" w:rsidRPr="00B024C1" w:rsidRDefault="00677667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GINECOLOGÍA Y OBSTETRICIA</w:t>
            </w:r>
          </w:p>
        </w:tc>
      </w:tr>
      <w:tr w:rsidR="00B31F08" w14:paraId="15B09C8F" w14:textId="77777777" w:rsidTr="00B024C1">
        <w:tc>
          <w:tcPr>
            <w:tcW w:w="461" w:type="dxa"/>
          </w:tcPr>
          <w:p w14:paraId="4AD67712" w14:textId="2076CC55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 w:rsidR="005A2330">
              <w:rPr>
                <w:rFonts w:ascii="Arial" w:hAnsi="Arial" w:cs="Arial"/>
              </w:rPr>
              <w:t>0</w:t>
            </w:r>
          </w:p>
        </w:tc>
        <w:tc>
          <w:tcPr>
            <w:tcW w:w="5363" w:type="dxa"/>
          </w:tcPr>
          <w:p w14:paraId="20A2D40B" w14:textId="06377C2F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REFUGIO SANTAMARÍA AGUIRRE</w:t>
            </w:r>
          </w:p>
        </w:tc>
        <w:tc>
          <w:tcPr>
            <w:tcW w:w="4638" w:type="dxa"/>
          </w:tcPr>
          <w:p w14:paraId="21AD700E" w14:textId="7403F0BF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ENDOSCOPIA Y CIRUGÍA LAPAROSC</w:t>
            </w:r>
            <w:r w:rsidR="00290068">
              <w:rPr>
                <w:rFonts w:ascii="Arial" w:hAnsi="Arial" w:cs="Arial"/>
              </w:rPr>
              <w:t>Ó</w:t>
            </w:r>
            <w:r w:rsidRPr="00B024C1">
              <w:rPr>
                <w:rFonts w:ascii="Arial" w:hAnsi="Arial" w:cs="Arial"/>
              </w:rPr>
              <w:t>PICA</w:t>
            </w:r>
          </w:p>
        </w:tc>
      </w:tr>
      <w:tr w:rsidR="00B31F08" w14:paraId="7CF1BEBB" w14:textId="77777777" w:rsidTr="00B024C1">
        <w:tc>
          <w:tcPr>
            <w:tcW w:w="461" w:type="dxa"/>
          </w:tcPr>
          <w:p w14:paraId="51641648" w14:textId="5F8CC63D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5363" w:type="dxa"/>
          </w:tcPr>
          <w:p w14:paraId="07B7AA77" w14:textId="4652169A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FERNANDO LAGUNAS ARELLANO</w:t>
            </w:r>
          </w:p>
        </w:tc>
        <w:tc>
          <w:tcPr>
            <w:tcW w:w="4638" w:type="dxa"/>
          </w:tcPr>
          <w:p w14:paraId="2C1356B2" w14:textId="703E8232" w:rsidR="00B31F08" w:rsidRPr="00B024C1" w:rsidRDefault="005A2330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NDOSCOPÍA </w:t>
            </w:r>
            <w:r w:rsidRPr="00B024C1">
              <w:rPr>
                <w:rFonts w:ascii="Arial" w:hAnsi="Arial" w:cs="Arial"/>
              </w:rPr>
              <w:t>Y</w:t>
            </w:r>
            <w:r w:rsidR="00B31F08" w:rsidRPr="00B024C1">
              <w:rPr>
                <w:rFonts w:ascii="Arial" w:hAnsi="Arial" w:cs="Arial"/>
              </w:rPr>
              <w:t xml:space="preserve"> COLONOSCOP</w:t>
            </w:r>
            <w:r>
              <w:rPr>
                <w:rFonts w:ascii="Arial" w:hAnsi="Arial" w:cs="Arial"/>
              </w:rPr>
              <w:t>Í</w:t>
            </w:r>
            <w:r w:rsidR="00B31F08" w:rsidRPr="00B024C1">
              <w:rPr>
                <w:rFonts w:ascii="Arial" w:hAnsi="Arial" w:cs="Arial"/>
              </w:rPr>
              <w:t>A</w:t>
            </w:r>
          </w:p>
        </w:tc>
      </w:tr>
      <w:tr w:rsidR="00B31F08" w14:paraId="698E2506" w14:textId="77777777" w:rsidTr="00B024C1">
        <w:tc>
          <w:tcPr>
            <w:tcW w:w="461" w:type="dxa"/>
          </w:tcPr>
          <w:p w14:paraId="2C231E84" w14:textId="6722634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5363" w:type="dxa"/>
          </w:tcPr>
          <w:p w14:paraId="5A568744" w14:textId="7BA04519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CUAUHTÉMOC PÉREZ RENTERIA</w:t>
            </w:r>
          </w:p>
        </w:tc>
        <w:tc>
          <w:tcPr>
            <w:tcW w:w="4638" w:type="dxa"/>
          </w:tcPr>
          <w:p w14:paraId="44902953" w14:textId="495748D3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OTORRINOLARINGOLOGÍA</w:t>
            </w:r>
          </w:p>
        </w:tc>
      </w:tr>
      <w:tr w:rsidR="00B31F08" w14:paraId="391BDFD1" w14:textId="77777777" w:rsidTr="00B024C1">
        <w:tc>
          <w:tcPr>
            <w:tcW w:w="461" w:type="dxa"/>
          </w:tcPr>
          <w:p w14:paraId="3E38C749" w14:textId="05699A1D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363" w:type="dxa"/>
          </w:tcPr>
          <w:p w14:paraId="23422086" w14:textId="6AC3A7F5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ISIDRO JUAN CARACHURE</w:t>
            </w:r>
          </w:p>
        </w:tc>
        <w:tc>
          <w:tcPr>
            <w:tcW w:w="4638" w:type="dxa"/>
          </w:tcPr>
          <w:p w14:paraId="3AE688D3" w14:textId="619D1D66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NEUROCIRU</w:t>
            </w:r>
            <w:r w:rsidR="005A2330">
              <w:rPr>
                <w:rFonts w:ascii="Arial" w:hAnsi="Arial" w:cs="Arial"/>
              </w:rPr>
              <w:t xml:space="preserve">GÍA </w:t>
            </w:r>
          </w:p>
        </w:tc>
      </w:tr>
      <w:tr w:rsidR="00B31F08" w14:paraId="124DB4AE" w14:textId="77777777" w:rsidTr="00B024C1">
        <w:tc>
          <w:tcPr>
            <w:tcW w:w="461" w:type="dxa"/>
          </w:tcPr>
          <w:p w14:paraId="1644562A" w14:textId="11E52A52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363" w:type="dxa"/>
          </w:tcPr>
          <w:p w14:paraId="56AA44D3" w14:textId="6124D995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JORGE REYNNEL RODRÍGUEZ MUÑOZ</w:t>
            </w:r>
          </w:p>
        </w:tc>
        <w:tc>
          <w:tcPr>
            <w:tcW w:w="4638" w:type="dxa"/>
          </w:tcPr>
          <w:p w14:paraId="5D1F3C00" w14:textId="1587BF31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ORTOPEDIA</w:t>
            </w:r>
          </w:p>
        </w:tc>
      </w:tr>
      <w:tr w:rsidR="00B31F08" w14:paraId="4351CF6C" w14:textId="77777777" w:rsidTr="00B024C1">
        <w:tc>
          <w:tcPr>
            <w:tcW w:w="461" w:type="dxa"/>
          </w:tcPr>
          <w:p w14:paraId="6A9CC0B8" w14:textId="23CE2336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 w:rsidR="005A2330">
              <w:rPr>
                <w:rFonts w:ascii="Arial" w:hAnsi="Arial" w:cs="Arial"/>
              </w:rPr>
              <w:t>5</w:t>
            </w:r>
          </w:p>
        </w:tc>
        <w:tc>
          <w:tcPr>
            <w:tcW w:w="5363" w:type="dxa"/>
          </w:tcPr>
          <w:p w14:paraId="1A9A378D" w14:textId="0BBB1F1F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EDGAR REYES PINEDA</w:t>
            </w:r>
          </w:p>
        </w:tc>
        <w:tc>
          <w:tcPr>
            <w:tcW w:w="4638" w:type="dxa"/>
          </w:tcPr>
          <w:p w14:paraId="2951D47F" w14:textId="7F1E014C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ORTOPEDIA</w:t>
            </w:r>
          </w:p>
        </w:tc>
      </w:tr>
      <w:tr w:rsidR="00B31F08" w14:paraId="2CB803B9" w14:textId="77777777" w:rsidTr="00B024C1">
        <w:tc>
          <w:tcPr>
            <w:tcW w:w="461" w:type="dxa"/>
          </w:tcPr>
          <w:p w14:paraId="35A3BD8C" w14:textId="727358C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 w:rsidR="005A2330">
              <w:rPr>
                <w:rFonts w:ascii="Arial" w:hAnsi="Arial" w:cs="Arial"/>
              </w:rPr>
              <w:t>6</w:t>
            </w:r>
          </w:p>
        </w:tc>
        <w:tc>
          <w:tcPr>
            <w:tcW w:w="5363" w:type="dxa"/>
          </w:tcPr>
          <w:p w14:paraId="65AB6E69" w14:textId="23A41EF9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LUIS HUMBERTO CALIXTO ALMAZÁN</w:t>
            </w:r>
          </w:p>
        </w:tc>
        <w:tc>
          <w:tcPr>
            <w:tcW w:w="4638" w:type="dxa"/>
          </w:tcPr>
          <w:p w14:paraId="7CB7A814" w14:textId="46FE1916" w:rsidR="00B31F08" w:rsidRPr="00B024C1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MEDICINA </w:t>
            </w:r>
            <w:r w:rsidR="00B31F08" w:rsidRPr="00B024C1">
              <w:rPr>
                <w:rFonts w:ascii="Arial" w:hAnsi="Arial" w:cs="Arial"/>
              </w:rPr>
              <w:t>INTERN</w:t>
            </w:r>
            <w:r>
              <w:rPr>
                <w:rFonts w:ascii="Arial" w:hAnsi="Arial" w:cs="Arial"/>
              </w:rPr>
              <w:t>A</w:t>
            </w:r>
          </w:p>
        </w:tc>
      </w:tr>
      <w:tr w:rsidR="00B31F08" w14:paraId="4E484105" w14:textId="77777777" w:rsidTr="00B024C1">
        <w:tc>
          <w:tcPr>
            <w:tcW w:w="461" w:type="dxa"/>
          </w:tcPr>
          <w:p w14:paraId="3C133D32" w14:textId="553BB864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1</w:t>
            </w:r>
            <w:r w:rsidR="005A2330">
              <w:rPr>
                <w:rFonts w:ascii="Arial" w:hAnsi="Arial" w:cs="Arial"/>
              </w:rPr>
              <w:t>7</w:t>
            </w:r>
          </w:p>
        </w:tc>
        <w:tc>
          <w:tcPr>
            <w:tcW w:w="5363" w:type="dxa"/>
          </w:tcPr>
          <w:p w14:paraId="491F86EC" w14:textId="7537D0FE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HUGO MÉNDEZ TOLEDO</w:t>
            </w:r>
          </w:p>
        </w:tc>
        <w:tc>
          <w:tcPr>
            <w:tcW w:w="4638" w:type="dxa"/>
          </w:tcPr>
          <w:p w14:paraId="5987EAD1" w14:textId="30F4374A" w:rsidR="00B31F08" w:rsidRPr="00B024C1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MEDICINA </w:t>
            </w:r>
            <w:r w:rsidR="00B31F08" w:rsidRPr="00B024C1">
              <w:rPr>
                <w:rFonts w:ascii="Arial" w:hAnsi="Arial" w:cs="Arial"/>
              </w:rPr>
              <w:t>INTER</w:t>
            </w:r>
            <w:r>
              <w:rPr>
                <w:rFonts w:ascii="Arial" w:hAnsi="Arial" w:cs="Arial"/>
              </w:rPr>
              <w:t>NA</w:t>
            </w:r>
          </w:p>
        </w:tc>
      </w:tr>
      <w:tr w:rsidR="00B31F08" w14:paraId="68048B2C" w14:textId="77777777" w:rsidTr="00B024C1">
        <w:tc>
          <w:tcPr>
            <w:tcW w:w="461" w:type="dxa"/>
          </w:tcPr>
          <w:p w14:paraId="79029097" w14:textId="63DCF4B1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A2330">
              <w:rPr>
                <w:rFonts w:ascii="Arial" w:hAnsi="Arial" w:cs="Arial"/>
              </w:rPr>
              <w:t>8</w:t>
            </w:r>
          </w:p>
        </w:tc>
        <w:tc>
          <w:tcPr>
            <w:tcW w:w="5363" w:type="dxa"/>
          </w:tcPr>
          <w:p w14:paraId="7271E30B" w14:textId="1DD717D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MARCO ASCENCIO ZAMORA</w:t>
            </w:r>
          </w:p>
        </w:tc>
        <w:tc>
          <w:tcPr>
            <w:tcW w:w="4638" w:type="dxa"/>
          </w:tcPr>
          <w:p w14:paraId="1620164F" w14:textId="63839A4E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RADIOLOGÍA E IMAGEN</w:t>
            </w:r>
          </w:p>
        </w:tc>
      </w:tr>
      <w:tr w:rsidR="00B31F08" w14:paraId="4B78BC18" w14:textId="77777777" w:rsidTr="00B024C1">
        <w:tc>
          <w:tcPr>
            <w:tcW w:w="461" w:type="dxa"/>
          </w:tcPr>
          <w:p w14:paraId="788277A2" w14:textId="60500D89" w:rsidR="00B31F08" w:rsidRPr="00B024C1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363" w:type="dxa"/>
          </w:tcPr>
          <w:p w14:paraId="40348893" w14:textId="25E2E19B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MARIO AXEL CUEVAS BAILÓN</w:t>
            </w:r>
          </w:p>
        </w:tc>
        <w:tc>
          <w:tcPr>
            <w:tcW w:w="4638" w:type="dxa"/>
          </w:tcPr>
          <w:p w14:paraId="3A6839A8" w14:textId="6E7426D9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RADIOLOGÍA E IMAGEN</w:t>
            </w:r>
          </w:p>
        </w:tc>
      </w:tr>
      <w:tr w:rsidR="00B31F08" w14:paraId="3039E1E9" w14:textId="77777777" w:rsidTr="00B024C1">
        <w:tc>
          <w:tcPr>
            <w:tcW w:w="461" w:type="dxa"/>
          </w:tcPr>
          <w:p w14:paraId="59F1CBD7" w14:textId="5B5EE7D1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330">
              <w:rPr>
                <w:rFonts w:ascii="Arial" w:hAnsi="Arial" w:cs="Arial"/>
              </w:rPr>
              <w:t>0</w:t>
            </w:r>
          </w:p>
        </w:tc>
        <w:tc>
          <w:tcPr>
            <w:tcW w:w="5363" w:type="dxa"/>
          </w:tcPr>
          <w:p w14:paraId="2C25E4CD" w14:textId="5642263D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ALFREDO SALMERÓN AVILÉS</w:t>
            </w:r>
          </w:p>
        </w:tc>
        <w:tc>
          <w:tcPr>
            <w:tcW w:w="4638" w:type="dxa"/>
          </w:tcPr>
          <w:p w14:paraId="44C76351" w14:textId="23598408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RADIOLOGÍA E IMAGEN</w:t>
            </w:r>
          </w:p>
        </w:tc>
      </w:tr>
      <w:tr w:rsidR="00B31F08" w14:paraId="6FCDD2F8" w14:textId="77777777" w:rsidTr="00B024C1">
        <w:tc>
          <w:tcPr>
            <w:tcW w:w="461" w:type="dxa"/>
          </w:tcPr>
          <w:p w14:paraId="0D990E95" w14:textId="555318E4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5363" w:type="dxa"/>
          </w:tcPr>
          <w:p w14:paraId="43D129AB" w14:textId="3535F8E1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ÁNGEL VERA CID DE LEÓN</w:t>
            </w:r>
          </w:p>
        </w:tc>
        <w:tc>
          <w:tcPr>
            <w:tcW w:w="4638" w:type="dxa"/>
          </w:tcPr>
          <w:p w14:paraId="4A386029" w14:textId="0B816AA6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UROLOGÍA</w:t>
            </w:r>
          </w:p>
        </w:tc>
      </w:tr>
      <w:tr w:rsidR="00B31F08" w14:paraId="310D4240" w14:textId="77777777" w:rsidTr="00B024C1">
        <w:tc>
          <w:tcPr>
            <w:tcW w:w="461" w:type="dxa"/>
          </w:tcPr>
          <w:p w14:paraId="38BEEEDD" w14:textId="365BE18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5363" w:type="dxa"/>
          </w:tcPr>
          <w:p w14:paraId="0FDE6F54" w14:textId="183077A9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ROBERTO CARLOS SANTAMARÍA AGUIRRE</w:t>
            </w:r>
          </w:p>
        </w:tc>
        <w:tc>
          <w:tcPr>
            <w:tcW w:w="4638" w:type="dxa"/>
          </w:tcPr>
          <w:p w14:paraId="6361913A" w14:textId="2E5A3C33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ANESTESIOLOGÍA</w:t>
            </w:r>
          </w:p>
        </w:tc>
      </w:tr>
      <w:tr w:rsidR="00B31F08" w14:paraId="6CF3656E" w14:textId="77777777" w:rsidTr="00B024C1">
        <w:tc>
          <w:tcPr>
            <w:tcW w:w="461" w:type="dxa"/>
          </w:tcPr>
          <w:p w14:paraId="5A81B53E" w14:textId="40802B3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5363" w:type="dxa"/>
          </w:tcPr>
          <w:p w14:paraId="3D12F77F" w14:textId="42AD4B1F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MIGUEL IGNACIO CHARCO</w:t>
            </w:r>
          </w:p>
        </w:tc>
        <w:tc>
          <w:tcPr>
            <w:tcW w:w="4638" w:type="dxa"/>
          </w:tcPr>
          <w:p w14:paraId="1BAD932A" w14:textId="4A86682B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ANESTESIOLOGÍA</w:t>
            </w:r>
          </w:p>
        </w:tc>
      </w:tr>
      <w:tr w:rsidR="00B31F08" w14:paraId="6DE20E83" w14:textId="77777777" w:rsidTr="00B024C1">
        <w:tc>
          <w:tcPr>
            <w:tcW w:w="461" w:type="dxa"/>
          </w:tcPr>
          <w:p w14:paraId="3A059C94" w14:textId="223102F5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363" w:type="dxa"/>
          </w:tcPr>
          <w:p w14:paraId="0454BA81" w14:textId="5B2461EB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MAXIMILIANO CALIXTO FLORES</w:t>
            </w:r>
          </w:p>
        </w:tc>
        <w:tc>
          <w:tcPr>
            <w:tcW w:w="4638" w:type="dxa"/>
          </w:tcPr>
          <w:p w14:paraId="41838715" w14:textId="2E4E3130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ANEST</w:t>
            </w:r>
            <w:r w:rsidR="005A2330">
              <w:rPr>
                <w:rFonts w:ascii="Arial" w:hAnsi="Arial" w:cs="Arial"/>
              </w:rPr>
              <w:t>E</w:t>
            </w:r>
            <w:r w:rsidRPr="00B024C1">
              <w:rPr>
                <w:rFonts w:ascii="Arial" w:hAnsi="Arial" w:cs="Arial"/>
              </w:rPr>
              <w:t>SIOLOGÍA</w:t>
            </w:r>
          </w:p>
        </w:tc>
      </w:tr>
      <w:tr w:rsidR="00B31F08" w14:paraId="3643647E" w14:textId="77777777" w:rsidTr="00B024C1">
        <w:tc>
          <w:tcPr>
            <w:tcW w:w="461" w:type="dxa"/>
          </w:tcPr>
          <w:p w14:paraId="0D1418DE" w14:textId="33C7FF49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2330">
              <w:rPr>
                <w:rFonts w:ascii="Arial" w:hAnsi="Arial" w:cs="Arial"/>
              </w:rPr>
              <w:t>5</w:t>
            </w:r>
          </w:p>
        </w:tc>
        <w:tc>
          <w:tcPr>
            <w:tcW w:w="5363" w:type="dxa"/>
          </w:tcPr>
          <w:p w14:paraId="570AC03C" w14:textId="2BBD9095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JOSÉ LUIS PINEDA GONZÁLEZ</w:t>
            </w:r>
          </w:p>
        </w:tc>
        <w:tc>
          <w:tcPr>
            <w:tcW w:w="4638" w:type="dxa"/>
          </w:tcPr>
          <w:p w14:paraId="527D917E" w14:textId="42A04F8A" w:rsidR="00B31F08" w:rsidRPr="00B024C1" w:rsidRDefault="00B31F08" w:rsidP="00B024C1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ANEST</w:t>
            </w:r>
            <w:r w:rsidR="005A2330">
              <w:rPr>
                <w:rFonts w:ascii="Arial" w:hAnsi="Arial" w:cs="Arial"/>
              </w:rPr>
              <w:t>E</w:t>
            </w:r>
            <w:r w:rsidRPr="00B024C1">
              <w:rPr>
                <w:rFonts w:ascii="Arial" w:hAnsi="Arial" w:cs="Arial"/>
              </w:rPr>
              <w:t>SIOLOGÍA</w:t>
            </w:r>
          </w:p>
        </w:tc>
      </w:tr>
      <w:tr w:rsidR="005A2330" w14:paraId="5F5DA940" w14:textId="77777777" w:rsidTr="00B024C1">
        <w:tc>
          <w:tcPr>
            <w:tcW w:w="461" w:type="dxa"/>
          </w:tcPr>
          <w:p w14:paraId="0680DEC0" w14:textId="31ECAE5A" w:rsidR="005A2330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 </w:t>
            </w:r>
          </w:p>
        </w:tc>
        <w:tc>
          <w:tcPr>
            <w:tcW w:w="5363" w:type="dxa"/>
          </w:tcPr>
          <w:p w14:paraId="18EE187C" w14:textId="7EB9A84E" w:rsidR="005A2330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JOSÉ LUIS ADAME LINARES</w:t>
            </w:r>
          </w:p>
        </w:tc>
        <w:tc>
          <w:tcPr>
            <w:tcW w:w="4638" w:type="dxa"/>
          </w:tcPr>
          <w:p w14:paraId="012E1163" w14:textId="4F4E2A31" w:rsidR="005A2330" w:rsidRPr="00B024C1" w:rsidRDefault="005A2330" w:rsidP="00B024C1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ANESTESIOLOGÍA</w:t>
            </w:r>
          </w:p>
        </w:tc>
      </w:tr>
      <w:tr w:rsidR="00B31F08" w14:paraId="3D95493D" w14:textId="77777777" w:rsidTr="00B024C1">
        <w:tc>
          <w:tcPr>
            <w:tcW w:w="461" w:type="dxa"/>
          </w:tcPr>
          <w:p w14:paraId="255A6CFD" w14:textId="3E4DA0B0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 w:rsidR="00290068">
              <w:rPr>
                <w:rFonts w:ascii="Arial" w:hAnsi="Arial" w:cs="Arial"/>
              </w:rPr>
              <w:t>7</w:t>
            </w:r>
          </w:p>
        </w:tc>
        <w:tc>
          <w:tcPr>
            <w:tcW w:w="5363" w:type="dxa"/>
          </w:tcPr>
          <w:p w14:paraId="1913EAC6" w14:textId="003DC2B1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APOLINAR SÁNCHEZ LUCAS</w:t>
            </w:r>
          </w:p>
        </w:tc>
        <w:tc>
          <w:tcPr>
            <w:tcW w:w="4638" w:type="dxa"/>
          </w:tcPr>
          <w:p w14:paraId="2C225EA2" w14:textId="532738FD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CIRUJANO ONCÓLOGO</w:t>
            </w:r>
          </w:p>
        </w:tc>
      </w:tr>
      <w:tr w:rsidR="00B31F08" w14:paraId="1D6605A5" w14:textId="77777777" w:rsidTr="00B024C1">
        <w:tc>
          <w:tcPr>
            <w:tcW w:w="461" w:type="dxa"/>
          </w:tcPr>
          <w:p w14:paraId="32F88C9D" w14:textId="6696A615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90068">
              <w:rPr>
                <w:rFonts w:ascii="Arial" w:hAnsi="Arial" w:cs="Arial"/>
              </w:rPr>
              <w:t>8</w:t>
            </w:r>
          </w:p>
        </w:tc>
        <w:tc>
          <w:tcPr>
            <w:tcW w:w="5363" w:type="dxa"/>
          </w:tcPr>
          <w:p w14:paraId="043720DB" w14:textId="4A0DE532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RENÉ GÓMEZ CERDA</w:t>
            </w:r>
          </w:p>
        </w:tc>
        <w:tc>
          <w:tcPr>
            <w:tcW w:w="4638" w:type="dxa"/>
          </w:tcPr>
          <w:p w14:paraId="51F41F6A" w14:textId="1E1ED8FB" w:rsidR="00B31F08" w:rsidRPr="00B024C1" w:rsidRDefault="005A2330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ONCÓLOGO CLÍNICO</w:t>
            </w:r>
          </w:p>
        </w:tc>
      </w:tr>
      <w:tr w:rsidR="00B31F08" w14:paraId="10F59379" w14:textId="77777777" w:rsidTr="00B024C1">
        <w:tc>
          <w:tcPr>
            <w:tcW w:w="461" w:type="dxa"/>
          </w:tcPr>
          <w:p w14:paraId="3F80F9FD" w14:textId="705F3217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2</w:t>
            </w:r>
            <w:r w:rsidR="00290068">
              <w:rPr>
                <w:rFonts w:ascii="Arial" w:hAnsi="Arial" w:cs="Arial"/>
              </w:rPr>
              <w:t>9</w:t>
            </w:r>
          </w:p>
        </w:tc>
        <w:tc>
          <w:tcPr>
            <w:tcW w:w="5363" w:type="dxa"/>
          </w:tcPr>
          <w:p w14:paraId="52033B98" w14:textId="61C70329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 xml:space="preserve">LIC. </w:t>
            </w:r>
            <w:r>
              <w:rPr>
                <w:rFonts w:ascii="Arial" w:hAnsi="Arial" w:cs="Arial"/>
              </w:rPr>
              <w:t xml:space="preserve">REYNA </w:t>
            </w:r>
            <w:r w:rsidRPr="00B024C1">
              <w:rPr>
                <w:rFonts w:ascii="Arial" w:hAnsi="Arial" w:cs="Arial"/>
              </w:rPr>
              <w:t>ASTRID CAMPOS</w:t>
            </w:r>
          </w:p>
        </w:tc>
        <w:tc>
          <w:tcPr>
            <w:tcW w:w="4638" w:type="dxa"/>
          </w:tcPr>
          <w:p w14:paraId="61122A81" w14:textId="34386814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NUTRI</w:t>
            </w:r>
            <w:r>
              <w:rPr>
                <w:rFonts w:ascii="Arial" w:hAnsi="Arial" w:cs="Arial"/>
              </w:rPr>
              <w:t>O</w:t>
            </w:r>
            <w:r w:rsidRPr="00B024C1">
              <w:rPr>
                <w:rFonts w:ascii="Arial" w:hAnsi="Arial" w:cs="Arial"/>
              </w:rPr>
              <w:t>LOGÍA</w:t>
            </w:r>
          </w:p>
        </w:tc>
      </w:tr>
      <w:tr w:rsidR="00B31F08" w14:paraId="0E36E787" w14:textId="77777777" w:rsidTr="00B024C1">
        <w:tc>
          <w:tcPr>
            <w:tcW w:w="461" w:type="dxa"/>
          </w:tcPr>
          <w:p w14:paraId="6BF410A9" w14:textId="7C84FC64" w:rsidR="00B31F08" w:rsidRPr="00B024C1" w:rsidRDefault="0029006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363" w:type="dxa"/>
          </w:tcPr>
          <w:p w14:paraId="0D30198F" w14:textId="1D62465D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LIC. JAYDI SHIRLEIY GURIÉRREZ MENDOZA</w:t>
            </w:r>
          </w:p>
        </w:tc>
        <w:tc>
          <w:tcPr>
            <w:tcW w:w="4638" w:type="dxa"/>
          </w:tcPr>
          <w:p w14:paraId="095147AA" w14:textId="45EED96B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NUTRI</w:t>
            </w:r>
            <w:r>
              <w:rPr>
                <w:rFonts w:ascii="Arial" w:hAnsi="Arial" w:cs="Arial"/>
              </w:rPr>
              <w:t>O</w:t>
            </w:r>
            <w:r w:rsidRPr="00B024C1">
              <w:rPr>
                <w:rFonts w:ascii="Arial" w:hAnsi="Arial" w:cs="Arial"/>
              </w:rPr>
              <w:t>LOGÍA</w:t>
            </w:r>
          </w:p>
        </w:tc>
      </w:tr>
      <w:tr w:rsidR="00B31F08" w14:paraId="176A0941" w14:textId="77777777" w:rsidTr="00B024C1">
        <w:tc>
          <w:tcPr>
            <w:tcW w:w="461" w:type="dxa"/>
          </w:tcPr>
          <w:p w14:paraId="03F2523E" w14:textId="1112C7C7" w:rsidR="00B31F08" w:rsidRPr="00B024C1" w:rsidRDefault="005A2330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1</w:t>
            </w:r>
          </w:p>
        </w:tc>
        <w:tc>
          <w:tcPr>
            <w:tcW w:w="5363" w:type="dxa"/>
          </w:tcPr>
          <w:p w14:paraId="0249C502" w14:textId="27ED519B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LIC. SAHAYONARA AVILÉZ ERIZA</w:t>
            </w:r>
          </w:p>
        </w:tc>
        <w:tc>
          <w:tcPr>
            <w:tcW w:w="4638" w:type="dxa"/>
          </w:tcPr>
          <w:p w14:paraId="63177ED8" w14:textId="38646455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NUTRI</w:t>
            </w:r>
            <w:r w:rsidR="00290068">
              <w:rPr>
                <w:rFonts w:ascii="Arial" w:hAnsi="Arial" w:cs="Arial"/>
              </w:rPr>
              <w:t>O</w:t>
            </w:r>
            <w:r w:rsidRPr="00B024C1">
              <w:rPr>
                <w:rFonts w:ascii="Arial" w:hAnsi="Arial" w:cs="Arial"/>
              </w:rPr>
              <w:t>LOGÍA</w:t>
            </w:r>
          </w:p>
        </w:tc>
      </w:tr>
      <w:tr w:rsidR="00B31F08" w14:paraId="19C4C7E9" w14:textId="77777777" w:rsidTr="00B024C1">
        <w:tc>
          <w:tcPr>
            <w:tcW w:w="461" w:type="dxa"/>
          </w:tcPr>
          <w:p w14:paraId="796E1213" w14:textId="05B39660" w:rsidR="00B31F08" w:rsidRPr="00B024C1" w:rsidRDefault="005A2330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2</w:t>
            </w:r>
          </w:p>
        </w:tc>
        <w:tc>
          <w:tcPr>
            <w:tcW w:w="5363" w:type="dxa"/>
          </w:tcPr>
          <w:p w14:paraId="0EB8582B" w14:textId="6401FFCA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VIRIDIANA GUZMÁN VALENCIA</w:t>
            </w:r>
          </w:p>
        </w:tc>
        <w:tc>
          <w:tcPr>
            <w:tcW w:w="4638" w:type="dxa"/>
          </w:tcPr>
          <w:p w14:paraId="511B2770" w14:textId="202256E6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CIRUJANO DENTISTA</w:t>
            </w:r>
          </w:p>
        </w:tc>
      </w:tr>
      <w:tr w:rsidR="00B31F08" w14:paraId="6776D73F" w14:textId="77777777" w:rsidTr="00B024C1">
        <w:tc>
          <w:tcPr>
            <w:tcW w:w="461" w:type="dxa"/>
          </w:tcPr>
          <w:p w14:paraId="46702B09" w14:textId="70678FB9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3</w:t>
            </w:r>
          </w:p>
        </w:tc>
        <w:tc>
          <w:tcPr>
            <w:tcW w:w="5363" w:type="dxa"/>
          </w:tcPr>
          <w:p w14:paraId="582FD494" w14:textId="1DBC9427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LOC. MONSERRAT SAUCEDO ALMAZÁN</w:t>
            </w:r>
          </w:p>
        </w:tc>
        <w:tc>
          <w:tcPr>
            <w:tcW w:w="4638" w:type="dxa"/>
          </w:tcPr>
          <w:p w14:paraId="3DFB2994" w14:textId="2FC6FF64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PSICOLOGÍA</w:t>
            </w:r>
          </w:p>
        </w:tc>
      </w:tr>
      <w:tr w:rsidR="00290068" w14:paraId="62AEDCBE" w14:textId="77777777" w:rsidTr="00B024C1">
        <w:tc>
          <w:tcPr>
            <w:tcW w:w="461" w:type="dxa"/>
          </w:tcPr>
          <w:p w14:paraId="7733565F" w14:textId="67A5537A" w:rsidR="00290068" w:rsidRPr="00B024C1" w:rsidRDefault="0029006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363" w:type="dxa"/>
          </w:tcPr>
          <w:p w14:paraId="07858369" w14:textId="783A3469" w:rsidR="00290068" w:rsidRPr="00B024C1" w:rsidRDefault="0029006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MARIANA OCHOA MÉNDEZ</w:t>
            </w:r>
          </w:p>
        </w:tc>
        <w:tc>
          <w:tcPr>
            <w:tcW w:w="4638" w:type="dxa"/>
          </w:tcPr>
          <w:p w14:paraId="280F013A" w14:textId="09BF7303" w:rsidR="00290068" w:rsidRPr="00B024C1" w:rsidRDefault="0029006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PSICOLOGÍA</w:t>
            </w:r>
          </w:p>
        </w:tc>
      </w:tr>
      <w:tr w:rsidR="00B31F08" w14:paraId="6C7CCC07" w14:textId="77777777" w:rsidTr="00B024C1">
        <w:tc>
          <w:tcPr>
            <w:tcW w:w="461" w:type="dxa"/>
          </w:tcPr>
          <w:p w14:paraId="6998080B" w14:textId="754EE457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5</w:t>
            </w:r>
          </w:p>
        </w:tc>
        <w:tc>
          <w:tcPr>
            <w:tcW w:w="5363" w:type="dxa"/>
          </w:tcPr>
          <w:p w14:paraId="087976D3" w14:textId="2C7F59B5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DANIEL SÁNCHEZ BENÍTEZ</w:t>
            </w:r>
          </w:p>
        </w:tc>
        <w:tc>
          <w:tcPr>
            <w:tcW w:w="4638" w:type="dxa"/>
          </w:tcPr>
          <w:p w14:paraId="36D0348D" w14:textId="3B1DCC4B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M</w:t>
            </w:r>
            <w:r w:rsidR="00290068">
              <w:rPr>
                <w:rFonts w:ascii="Arial" w:hAnsi="Arial" w:cs="Arial"/>
              </w:rPr>
              <w:t>É</w:t>
            </w:r>
            <w:r w:rsidRPr="00B024C1">
              <w:rPr>
                <w:rFonts w:ascii="Arial" w:hAnsi="Arial" w:cs="Arial"/>
              </w:rPr>
              <w:t>DICO GENERAL</w:t>
            </w:r>
            <w:r w:rsidR="00161EDB">
              <w:rPr>
                <w:rFonts w:ascii="Arial" w:hAnsi="Arial" w:cs="Arial"/>
              </w:rPr>
              <w:t xml:space="preserve"> (INTERNO)</w:t>
            </w:r>
          </w:p>
        </w:tc>
      </w:tr>
      <w:tr w:rsidR="00B31F08" w14:paraId="4BE54D14" w14:textId="77777777" w:rsidTr="00B024C1">
        <w:tc>
          <w:tcPr>
            <w:tcW w:w="461" w:type="dxa"/>
          </w:tcPr>
          <w:p w14:paraId="6C65D08E" w14:textId="46EB77FB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6</w:t>
            </w:r>
          </w:p>
        </w:tc>
        <w:tc>
          <w:tcPr>
            <w:tcW w:w="5363" w:type="dxa"/>
          </w:tcPr>
          <w:p w14:paraId="18FEDB50" w14:textId="37C9FAF4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DRA. FRANCIS JUAN PONCIANO</w:t>
            </w:r>
          </w:p>
        </w:tc>
        <w:tc>
          <w:tcPr>
            <w:tcW w:w="4638" w:type="dxa"/>
          </w:tcPr>
          <w:p w14:paraId="04304C21" w14:textId="5CC8636A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M</w:t>
            </w:r>
            <w:r w:rsidR="00290068">
              <w:rPr>
                <w:rFonts w:ascii="Arial" w:hAnsi="Arial" w:cs="Arial"/>
              </w:rPr>
              <w:t>É</w:t>
            </w:r>
            <w:r w:rsidRPr="00B024C1">
              <w:rPr>
                <w:rFonts w:ascii="Arial" w:hAnsi="Arial" w:cs="Arial"/>
              </w:rPr>
              <w:t>DICO GENERAL</w:t>
            </w:r>
          </w:p>
        </w:tc>
      </w:tr>
      <w:tr w:rsidR="00B31F08" w14:paraId="0C285098" w14:textId="77777777" w:rsidTr="00B024C1">
        <w:tc>
          <w:tcPr>
            <w:tcW w:w="461" w:type="dxa"/>
          </w:tcPr>
          <w:p w14:paraId="50F2CDEE" w14:textId="4B4C44E2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  <w:r w:rsidR="00290068">
              <w:rPr>
                <w:rFonts w:ascii="Arial" w:hAnsi="Arial" w:cs="Arial"/>
              </w:rPr>
              <w:t>7</w:t>
            </w:r>
          </w:p>
        </w:tc>
        <w:tc>
          <w:tcPr>
            <w:tcW w:w="5363" w:type="dxa"/>
          </w:tcPr>
          <w:p w14:paraId="0DD30CE3" w14:textId="048AD940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DR. JAIME JONATHAN VALLE BALLESTEROS</w:t>
            </w:r>
          </w:p>
        </w:tc>
        <w:tc>
          <w:tcPr>
            <w:tcW w:w="4638" w:type="dxa"/>
          </w:tcPr>
          <w:p w14:paraId="74A229BE" w14:textId="7EE6B45A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M</w:t>
            </w:r>
            <w:r w:rsidR="00290068">
              <w:rPr>
                <w:rFonts w:ascii="Arial" w:hAnsi="Arial" w:cs="Arial"/>
              </w:rPr>
              <w:t>É</w:t>
            </w:r>
            <w:r w:rsidRPr="00B024C1">
              <w:rPr>
                <w:rFonts w:ascii="Arial" w:hAnsi="Arial" w:cs="Arial"/>
              </w:rPr>
              <w:t>DICO GENERAL</w:t>
            </w:r>
            <w:r w:rsidR="00161EDB">
              <w:rPr>
                <w:rFonts w:ascii="Arial" w:hAnsi="Arial" w:cs="Arial"/>
              </w:rPr>
              <w:t xml:space="preserve"> (INTERNO)</w:t>
            </w:r>
          </w:p>
        </w:tc>
      </w:tr>
      <w:tr w:rsidR="00161EDB" w14:paraId="0DEC6262" w14:textId="77777777" w:rsidTr="00B024C1">
        <w:tc>
          <w:tcPr>
            <w:tcW w:w="461" w:type="dxa"/>
          </w:tcPr>
          <w:p w14:paraId="464220FC" w14:textId="183FBC11" w:rsidR="00161EDB" w:rsidRPr="00B024C1" w:rsidRDefault="00161EDB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5363" w:type="dxa"/>
          </w:tcPr>
          <w:p w14:paraId="71F84061" w14:textId="379190BF" w:rsidR="00161EDB" w:rsidRPr="00B024C1" w:rsidRDefault="00161EDB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ADILENE SEBATIÁN SANTANA</w:t>
            </w:r>
          </w:p>
        </w:tc>
        <w:tc>
          <w:tcPr>
            <w:tcW w:w="4638" w:type="dxa"/>
          </w:tcPr>
          <w:p w14:paraId="5BCACB76" w14:textId="35C2EDB5" w:rsidR="00161EDB" w:rsidRPr="00B024C1" w:rsidRDefault="00161EDB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MÉDICO GENERAL</w:t>
            </w:r>
          </w:p>
        </w:tc>
      </w:tr>
      <w:tr w:rsidR="00B31F08" w14:paraId="7569FF3D" w14:textId="77777777" w:rsidTr="00B024C1">
        <w:tc>
          <w:tcPr>
            <w:tcW w:w="461" w:type="dxa"/>
          </w:tcPr>
          <w:p w14:paraId="555D3CD1" w14:textId="556593C6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 w:rsidRPr="00B024C1">
              <w:rPr>
                <w:rFonts w:ascii="Arial" w:hAnsi="Arial" w:cs="Arial"/>
              </w:rPr>
              <w:t>3</w:t>
            </w:r>
            <w:r w:rsidR="00161EDB">
              <w:rPr>
                <w:rFonts w:ascii="Arial" w:hAnsi="Arial" w:cs="Arial"/>
              </w:rPr>
              <w:t>9</w:t>
            </w:r>
          </w:p>
        </w:tc>
        <w:tc>
          <w:tcPr>
            <w:tcW w:w="5363" w:type="dxa"/>
          </w:tcPr>
          <w:p w14:paraId="74F30732" w14:textId="2E499A5B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SANTOS SADOT SALGADO NICOLÁS</w:t>
            </w:r>
          </w:p>
        </w:tc>
        <w:tc>
          <w:tcPr>
            <w:tcW w:w="4638" w:type="dxa"/>
          </w:tcPr>
          <w:p w14:paraId="2A68113C" w14:textId="734E2648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URGENCIÓLOGO</w:t>
            </w:r>
          </w:p>
        </w:tc>
      </w:tr>
      <w:tr w:rsidR="00B31F08" w14:paraId="1AAD1A3F" w14:textId="77777777" w:rsidTr="00B024C1">
        <w:tc>
          <w:tcPr>
            <w:tcW w:w="461" w:type="dxa"/>
          </w:tcPr>
          <w:p w14:paraId="7FC59DDD" w14:textId="74940116" w:rsidR="00B31F08" w:rsidRPr="00B024C1" w:rsidRDefault="00161EDB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5363" w:type="dxa"/>
          </w:tcPr>
          <w:p w14:paraId="5B462936" w14:textId="0CE20415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LUCAS ALONSO AVILÉS</w:t>
            </w:r>
          </w:p>
        </w:tc>
        <w:tc>
          <w:tcPr>
            <w:tcW w:w="4638" w:type="dxa"/>
          </w:tcPr>
          <w:p w14:paraId="2DA7D542" w14:textId="430418DD" w:rsidR="00B31F08" w:rsidRPr="00B024C1" w:rsidRDefault="00B31F08" w:rsidP="001F497F">
            <w:pPr>
              <w:pStyle w:val="Ttul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HEMATOLOGÍA</w:t>
            </w:r>
          </w:p>
        </w:tc>
      </w:tr>
    </w:tbl>
    <w:p w14:paraId="0C171853" w14:textId="2D07685B" w:rsidR="00885BAF" w:rsidRDefault="00885BAF" w:rsidP="00B024C1">
      <w:pPr>
        <w:pStyle w:val="Ttulo"/>
        <w:rPr>
          <w:sz w:val="17"/>
        </w:rPr>
      </w:pPr>
    </w:p>
    <w:sectPr w:rsidR="00885BAF">
      <w:type w:val="continuous"/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AF"/>
    <w:rsid w:val="00161EDB"/>
    <w:rsid w:val="001F497F"/>
    <w:rsid w:val="00290068"/>
    <w:rsid w:val="0040273B"/>
    <w:rsid w:val="005A2330"/>
    <w:rsid w:val="006244C2"/>
    <w:rsid w:val="00677667"/>
    <w:rsid w:val="00885BAF"/>
    <w:rsid w:val="00995B01"/>
    <w:rsid w:val="00B024C1"/>
    <w:rsid w:val="00B31F08"/>
    <w:rsid w:val="00DC705D"/>
    <w:rsid w:val="00FA314A"/>
    <w:rsid w:val="00FC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20F3"/>
  <w15:docId w15:val="{71EFB5ED-3D9B-4055-8B99-1D51A016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A3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HVLA</dc:creator>
  <cp:lastModifiedBy>RAYMUNDO GOMEZ MEDINA</cp:lastModifiedBy>
  <cp:revision>2</cp:revision>
  <dcterms:created xsi:type="dcterms:W3CDTF">2026-07-29T19:33:00Z</dcterms:created>
  <dcterms:modified xsi:type="dcterms:W3CDTF">2026-07-29T19:33:00Z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2026-04-05T00:00:00Z</vt:filetime>
  </property>
  <property fmtid="{D5CDD505-2E9C-101B-9397-08002B2CF9AE}" pid="3" name="LastSaved">
    <vt:filetime>2026-04-05T00:00:00Z</vt:filetime>
  </property>
  <property fmtid="{D5CDD505-2E9C-101B-9397-08002B2CF9AE}" pid="4" name="Producer">
    <vt:lpwstr>Epson Scan 2</vt:lpwstr>
  </property>
</Properties>
</file>